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D4E" w:rsidRDefault="00445D4E">
      <w:pPr>
        <w:pStyle w:val="BodyA"/>
      </w:pPr>
    </w:p>
    <w:tbl>
      <w:tblPr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445D4E">
        <w:trPr>
          <w:trHeight w:val="1833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5D4E" w:rsidRDefault="00000000">
            <w:pPr>
              <w:pStyle w:val="BodyA"/>
              <w:rPr>
                <w:b/>
                <w:bCs/>
                <w:sz w:val="60"/>
                <w:szCs w:val="60"/>
              </w:rPr>
            </w:pPr>
            <w:r>
              <w:rPr>
                <w:b/>
                <w:bCs/>
                <w:sz w:val="60"/>
                <w:szCs w:val="60"/>
                <w:lang w:val="it-IT"/>
              </w:rPr>
              <w:t>Daniel Durante</w:t>
            </w:r>
          </w:p>
          <w:p w:rsidR="00445D4E" w:rsidRDefault="00000000">
            <w:pPr>
              <w:pStyle w:val="BodyA"/>
              <w:rPr>
                <w:rStyle w:val="None"/>
              </w:rPr>
            </w:pPr>
            <w:r>
              <w:rPr>
                <w:b/>
                <w:bCs/>
                <w:sz w:val="20"/>
                <w:szCs w:val="20"/>
              </w:rPr>
              <w:t>Florida</w:t>
            </w:r>
            <w:r w:rsidR="00856123">
              <w:rPr>
                <w:b/>
                <w:bCs/>
                <w:sz w:val="20"/>
                <w:szCs w:val="20"/>
              </w:rPr>
              <w:t>, USA</w:t>
            </w:r>
            <w:r w:rsidR="00856123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(954) 240-4557 | </w:t>
            </w:r>
            <w:hyperlink r:id="rId7" w:history="1">
              <w:r>
                <w:rPr>
                  <w:rStyle w:val="Hyperlink0"/>
                </w:rPr>
                <w:t>me@danieldurante.com</w:t>
              </w:r>
            </w:hyperlink>
          </w:p>
          <w:p w:rsidR="00445D4E" w:rsidRDefault="00000000">
            <w:pPr>
              <w:pStyle w:val="BodyA"/>
            </w:pPr>
            <w:hyperlink r:id="rId8" w:history="1">
              <w:r>
                <w:rPr>
                  <w:rStyle w:val="Hyperlink1"/>
                </w:rPr>
                <w:t>https://github.com/durango</w:t>
              </w:r>
            </w:hyperlink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5D4E" w:rsidRDefault="00445D4E">
            <w:pPr>
              <w:pStyle w:val="BodyA"/>
              <w:spacing w:line="240" w:lineRule="auto"/>
              <w:jc w:val="right"/>
              <w:rPr>
                <w:rStyle w:val="None"/>
              </w:rPr>
            </w:pPr>
          </w:p>
          <w:p w:rsidR="00CD3B17" w:rsidRDefault="002A4EF6" w:rsidP="002A4EF6">
            <w:pPr>
              <w:pStyle w:val="BodyA"/>
              <w:spacing w:line="240" w:lineRule="auto"/>
              <w:rPr>
                <w:b/>
                <w:bCs/>
                <w:sz w:val="18"/>
                <w:szCs w:val="18"/>
              </w:rPr>
            </w:pPr>
            <w:r w:rsidRPr="002A4EF6">
              <w:rPr>
                <w:b/>
                <w:bCs/>
                <w:sz w:val="18"/>
                <w:szCs w:val="18"/>
              </w:rPr>
              <w:t>Former CTO of options &amp; derivatives market</w:t>
            </w:r>
          </w:p>
          <w:p w:rsidR="002A4EF6" w:rsidRPr="002A4EF6" w:rsidRDefault="002A4EF6" w:rsidP="002A4EF6">
            <w:pPr>
              <w:pStyle w:val="BodyA"/>
              <w:spacing w:line="240" w:lineRule="auto"/>
              <w:rPr>
                <w:b/>
                <w:bCs/>
                <w:sz w:val="18"/>
                <w:szCs w:val="18"/>
              </w:rPr>
            </w:pPr>
            <w:r w:rsidRPr="002A4EF6">
              <w:rPr>
                <w:b/>
                <w:bCs/>
                <w:sz w:val="18"/>
                <w:szCs w:val="18"/>
              </w:rPr>
              <w:t>analysis platform, author &amp; technical editor for Pakt publishing, consultant &amp; strategist for Fortune 100 companies, and a full stack developer for over 25+ years. Developed on projects that have been used by companies such as Hubcash, Stripe, and Walmart. If you need a project to go from zero to one let's talk.</w:t>
            </w:r>
          </w:p>
          <w:p w:rsidR="002A4EF6" w:rsidRDefault="002A4EF6">
            <w:pPr>
              <w:pStyle w:val="BodyA"/>
              <w:spacing w:line="240" w:lineRule="auto"/>
            </w:pPr>
          </w:p>
        </w:tc>
      </w:tr>
    </w:tbl>
    <w:p w:rsidR="00445D4E" w:rsidRDefault="00445D4E">
      <w:pPr>
        <w:pStyle w:val="BodyA"/>
        <w:spacing w:line="240" w:lineRule="auto"/>
        <w:ind w:left="108" w:hanging="108"/>
      </w:pPr>
    </w:p>
    <w:p w:rsidR="00445D4E" w:rsidRDefault="00445D4E">
      <w:pPr>
        <w:pStyle w:val="BodyA"/>
        <w:spacing w:line="240" w:lineRule="auto"/>
      </w:pPr>
    </w:p>
    <w:p w:rsidR="00445D4E" w:rsidRDefault="00445D4E">
      <w:pPr>
        <w:pStyle w:val="BodyA"/>
        <w:pBdr>
          <w:top w:val="single" w:sz="4" w:space="0" w:color="000000"/>
        </w:pBdr>
      </w:pPr>
    </w:p>
    <w:p w:rsidR="00445D4E" w:rsidRDefault="00445D4E">
      <w:pPr>
        <w:pStyle w:val="BodyA"/>
      </w:pPr>
    </w:p>
    <w:p w:rsidR="00445D4E" w:rsidRDefault="00445D4E">
      <w:pPr>
        <w:pStyle w:val="BodyA"/>
      </w:pPr>
    </w:p>
    <w:p w:rsidR="005D4364" w:rsidRDefault="00000000" w:rsidP="005D4364">
      <w:pPr>
        <w:pStyle w:val="BodyA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  <w:lang w:val="de-DE"/>
        </w:rPr>
        <w:t>PROFESSIONAL EXPERIENCE</w:t>
      </w:r>
      <w:r w:rsidR="005D4364">
        <w:rPr>
          <w:rStyle w:val="None"/>
          <w:b/>
          <w:bCs/>
          <w:sz w:val="20"/>
          <w:szCs w:val="20"/>
          <w:lang w:val="de-DE"/>
        </w:rPr>
        <w:br/>
      </w:r>
      <w:r w:rsidR="005D4364">
        <w:rPr>
          <w:rStyle w:val="None"/>
          <w:b/>
          <w:bCs/>
          <w:sz w:val="20"/>
          <w:szCs w:val="20"/>
        </w:rPr>
        <w:t xml:space="preserve">       LoyalLink</w:t>
      </w:r>
      <w:r w:rsidR="005D4364">
        <w:rPr>
          <w:rStyle w:val="None"/>
          <w:sz w:val="20"/>
          <w:szCs w:val="20"/>
        </w:rPr>
        <w:t xml:space="preserve"> | Gainesville, FL (remote)</w:t>
      </w:r>
    </w:p>
    <w:p w:rsidR="005D4364" w:rsidRDefault="005D4364" w:rsidP="005D4364">
      <w:pPr>
        <w:pStyle w:val="BodyA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 xml:space="preserve">       2</w:t>
      </w:r>
      <w:r w:rsidR="003C4D10">
        <w:rPr>
          <w:rStyle w:val="None"/>
          <w:sz w:val="20"/>
          <w:szCs w:val="20"/>
        </w:rPr>
        <w:t>023 - current</w:t>
      </w:r>
    </w:p>
    <w:p w:rsidR="005D4364" w:rsidRDefault="005D4364" w:rsidP="005D4364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 </w:t>
      </w:r>
      <w:r w:rsidR="00207714">
        <w:rPr>
          <w:rStyle w:val="None"/>
          <w:b/>
          <w:bCs/>
          <w:sz w:val="20"/>
          <w:szCs w:val="20"/>
        </w:rPr>
        <w:t>Infrastructure Director</w:t>
      </w:r>
    </w:p>
    <w:p w:rsidR="001811AC" w:rsidRDefault="001811AC" w:rsidP="00483808">
      <w:pPr>
        <w:pStyle w:val="BodyA"/>
        <w:numPr>
          <w:ilvl w:val="0"/>
          <w:numId w:val="2"/>
        </w:numPr>
        <w:rPr>
          <w:sz w:val="20"/>
          <w:szCs w:val="20"/>
        </w:rPr>
      </w:pPr>
      <w:r w:rsidRPr="001811AC">
        <w:rPr>
          <w:sz w:val="20"/>
          <w:szCs w:val="20"/>
        </w:rPr>
        <w:t xml:space="preserve">Architected auto-scaling infrastructure on AWS capable of handling 10x traffic spikes during major on-sale events, reducing page load times by </w:t>
      </w:r>
      <w:r>
        <w:rPr>
          <w:sz w:val="20"/>
          <w:szCs w:val="20"/>
        </w:rPr>
        <w:t>3</w:t>
      </w:r>
      <w:r w:rsidRPr="001811AC">
        <w:rPr>
          <w:sz w:val="20"/>
          <w:szCs w:val="20"/>
        </w:rPr>
        <w:t>0%</w:t>
      </w:r>
      <w:r>
        <w:rPr>
          <w:sz w:val="20"/>
          <w:szCs w:val="20"/>
        </w:rPr>
        <w:t>.</w:t>
      </w:r>
    </w:p>
    <w:p w:rsidR="001811AC" w:rsidRDefault="001811AC" w:rsidP="00483808">
      <w:pPr>
        <w:pStyle w:val="BodyA"/>
        <w:numPr>
          <w:ilvl w:val="0"/>
          <w:numId w:val="2"/>
        </w:numPr>
        <w:rPr>
          <w:sz w:val="20"/>
          <w:szCs w:val="20"/>
        </w:rPr>
      </w:pPr>
      <w:r w:rsidRPr="001811AC">
        <w:rPr>
          <w:sz w:val="20"/>
          <w:szCs w:val="20"/>
        </w:rPr>
        <w:t xml:space="preserve">Built infrastructure-as-code using Terraform and </w:t>
      </w:r>
      <w:r>
        <w:rPr>
          <w:sz w:val="20"/>
          <w:szCs w:val="20"/>
        </w:rPr>
        <w:t>Terragrunt</w:t>
      </w:r>
      <w:r w:rsidRPr="001811AC">
        <w:rPr>
          <w:sz w:val="20"/>
          <w:szCs w:val="20"/>
        </w:rPr>
        <w:t xml:space="preserve">, reducing environment provisioning time from days to under </w:t>
      </w:r>
      <w:r w:rsidR="001448A7">
        <w:rPr>
          <w:sz w:val="20"/>
          <w:szCs w:val="20"/>
        </w:rPr>
        <w:t>3</w:t>
      </w:r>
      <w:r w:rsidRPr="001811AC">
        <w:rPr>
          <w:sz w:val="20"/>
          <w:szCs w:val="20"/>
        </w:rPr>
        <w:t>0 minutes</w:t>
      </w:r>
      <w:r>
        <w:rPr>
          <w:sz w:val="20"/>
          <w:szCs w:val="20"/>
        </w:rPr>
        <w:t>.</w:t>
      </w:r>
    </w:p>
    <w:p w:rsidR="001811AC" w:rsidRDefault="001811AC" w:rsidP="00483808">
      <w:pPr>
        <w:pStyle w:val="BodyA"/>
        <w:numPr>
          <w:ilvl w:val="0"/>
          <w:numId w:val="2"/>
        </w:numPr>
        <w:rPr>
          <w:sz w:val="20"/>
          <w:szCs w:val="20"/>
        </w:rPr>
      </w:pPr>
      <w:r w:rsidRPr="001811AC">
        <w:rPr>
          <w:sz w:val="20"/>
          <w:szCs w:val="20"/>
        </w:rPr>
        <w:t xml:space="preserve">Developed CI/CD pipelines using </w:t>
      </w:r>
      <w:r>
        <w:rPr>
          <w:sz w:val="20"/>
          <w:szCs w:val="20"/>
        </w:rPr>
        <w:t xml:space="preserve">GitHub Actions </w:t>
      </w:r>
      <w:r w:rsidRPr="001811AC">
        <w:rPr>
          <w:sz w:val="20"/>
          <w:szCs w:val="20"/>
        </w:rPr>
        <w:t>CI that enabled 50+ daily deployments with zero-downtime releases</w:t>
      </w:r>
      <w:r>
        <w:rPr>
          <w:sz w:val="20"/>
          <w:szCs w:val="20"/>
        </w:rPr>
        <w:t>.</w:t>
      </w:r>
    </w:p>
    <w:p w:rsidR="001811AC" w:rsidRDefault="001811AC" w:rsidP="00483808">
      <w:pPr>
        <w:pStyle w:val="BodyA"/>
        <w:numPr>
          <w:ilvl w:val="0"/>
          <w:numId w:val="2"/>
        </w:numPr>
        <w:rPr>
          <w:sz w:val="20"/>
          <w:szCs w:val="20"/>
        </w:rPr>
      </w:pPr>
      <w:r w:rsidRPr="001811AC">
        <w:rPr>
          <w:sz w:val="20"/>
          <w:szCs w:val="20"/>
        </w:rPr>
        <w:t>Automated infrastructure testing and security scanning, catching 8</w:t>
      </w:r>
      <w:r w:rsidR="00B774F6">
        <w:rPr>
          <w:sz w:val="20"/>
          <w:szCs w:val="20"/>
        </w:rPr>
        <w:t>0</w:t>
      </w:r>
      <w:r w:rsidRPr="001811AC">
        <w:rPr>
          <w:sz w:val="20"/>
          <w:szCs w:val="20"/>
        </w:rPr>
        <w:t>% of configuration issues before production</w:t>
      </w:r>
      <w:r>
        <w:rPr>
          <w:sz w:val="20"/>
          <w:szCs w:val="20"/>
        </w:rPr>
        <w:t>.</w:t>
      </w:r>
    </w:p>
    <w:p w:rsidR="00E37B72" w:rsidRDefault="00E37B72" w:rsidP="00E37B72">
      <w:pPr>
        <w:pStyle w:val="BodyA"/>
        <w:rPr>
          <w:sz w:val="20"/>
          <w:szCs w:val="20"/>
        </w:rPr>
      </w:pPr>
    </w:p>
    <w:p w:rsidR="005D4364" w:rsidRDefault="00717348" w:rsidP="005D4364">
      <w:pPr>
        <w:pStyle w:val="BodyA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 </w:t>
      </w:r>
      <w:r w:rsidR="005D4364">
        <w:rPr>
          <w:rStyle w:val="None"/>
          <w:b/>
          <w:bCs/>
          <w:sz w:val="20"/>
          <w:szCs w:val="20"/>
        </w:rPr>
        <w:t>Genesis Volatility</w:t>
      </w:r>
      <w:r w:rsidR="005D4364">
        <w:rPr>
          <w:rStyle w:val="None"/>
          <w:sz w:val="20"/>
          <w:szCs w:val="20"/>
        </w:rPr>
        <w:t xml:space="preserve"> | Gainesville, FL (remote)</w:t>
      </w:r>
    </w:p>
    <w:p w:rsidR="005D4364" w:rsidRDefault="005D4364" w:rsidP="005D4364">
      <w:pPr>
        <w:pStyle w:val="BodyA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 xml:space="preserve">       2018 - 2023</w:t>
      </w:r>
    </w:p>
    <w:p w:rsidR="005D4364" w:rsidRDefault="005D4364" w:rsidP="005D4364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 </w:t>
      </w:r>
      <w:r w:rsidR="00996922">
        <w:rPr>
          <w:rStyle w:val="None"/>
          <w:b/>
          <w:bCs/>
          <w:sz w:val="20"/>
          <w:szCs w:val="20"/>
        </w:rPr>
        <w:t>CTO</w:t>
      </w:r>
    </w:p>
    <w:p w:rsidR="00334DB1" w:rsidRDefault="00334DB1" w:rsidP="00334DB1">
      <w:pPr>
        <w:pStyle w:val="BodyA"/>
        <w:numPr>
          <w:ilvl w:val="0"/>
          <w:numId w:val="2"/>
        </w:numPr>
        <w:rPr>
          <w:sz w:val="20"/>
          <w:szCs w:val="20"/>
        </w:rPr>
      </w:pPr>
      <w:r w:rsidRPr="00213B3D">
        <w:rPr>
          <w:sz w:val="20"/>
          <w:szCs w:val="20"/>
        </w:rPr>
        <w:t>Designed fault-tolerant matching engine architecture achieving 99.99% uptime across</w:t>
      </w:r>
      <w:r>
        <w:rPr>
          <w:sz w:val="20"/>
          <w:szCs w:val="20"/>
        </w:rPr>
        <w:br/>
      </w:r>
      <w:r w:rsidRPr="00213B3D">
        <w:rPr>
          <w:sz w:val="20"/>
          <w:szCs w:val="20"/>
        </w:rPr>
        <w:t>perpetual futures, options, and structured products</w:t>
      </w:r>
      <w:r>
        <w:rPr>
          <w:sz w:val="20"/>
          <w:szCs w:val="20"/>
        </w:rPr>
        <w:t>.</w:t>
      </w:r>
    </w:p>
    <w:p w:rsidR="00334DB1" w:rsidRDefault="00334DB1" w:rsidP="00334DB1">
      <w:pPr>
        <w:pStyle w:val="BodyA"/>
        <w:numPr>
          <w:ilvl w:val="0"/>
          <w:numId w:val="2"/>
        </w:numPr>
        <w:rPr>
          <w:sz w:val="20"/>
          <w:szCs w:val="20"/>
        </w:rPr>
      </w:pPr>
      <w:r w:rsidRPr="00207714">
        <w:rPr>
          <w:sz w:val="20"/>
          <w:szCs w:val="20"/>
        </w:rPr>
        <w:t>Built real-time Greeks calculation engine (delta, gamma, vega, theta</w:t>
      </w:r>
      <w:r>
        <w:rPr>
          <w:sz w:val="20"/>
          <w:szCs w:val="20"/>
        </w:rPr>
        <w:t>, rho</w:t>
      </w:r>
      <w:r w:rsidRPr="00207714">
        <w:rPr>
          <w:sz w:val="20"/>
          <w:szCs w:val="20"/>
        </w:rPr>
        <w:t>) enabling dynamic hedging for market makers</w:t>
      </w:r>
      <w:r>
        <w:rPr>
          <w:sz w:val="20"/>
          <w:szCs w:val="20"/>
        </w:rPr>
        <w:t>.</w:t>
      </w:r>
    </w:p>
    <w:p w:rsidR="00334DB1" w:rsidRDefault="00334DB1" w:rsidP="00334DB1">
      <w:pPr>
        <w:pStyle w:val="BodyA"/>
        <w:numPr>
          <w:ilvl w:val="0"/>
          <w:numId w:val="2"/>
        </w:numPr>
        <w:rPr>
          <w:sz w:val="20"/>
          <w:szCs w:val="20"/>
        </w:rPr>
      </w:pPr>
      <w:r w:rsidRPr="00334DB1">
        <w:rPr>
          <w:sz w:val="20"/>
          <w:szCs w:val="20"/>
        </w:rPr>
        <w:t xml:space="preserve">Architected and scaled a high-performance derivatives </w:t>
      </w:r>
      <w:r>
        <w:rPr>
          <w:sz w:val="20"/>
          <w:szCs w:val="20"/>
        </w:rPr>
        <w:t>analysis</w:t>
      </w:r>
      <w:r w:rsidRPr="00334DB1">
        <w:rPr>
          <w:sz w:val="20"/>
          <w:szCs w:val="20"/>
        </w:rPr>
        <w:t xml:space="preserve"> engine processing 500K+ orders per second with sub-millisecond latency</w:t>
      </w:r>
      <w:r>
        <w:rPr>
          <w:sz w:val="20"/>
          <w:szCs w:val="20"/>
        </w:rPr>
        <w:t>.</w:t>
      </w:r>
    </w:p>
    <w:p w:rsidR="00334DB1" w:rsidRDefault="00334DB1" w:rsidP="00334DB1">
      <w:pPr>
        <w:pStyle w:val="BodyA"/>
        <w:numPr>
          <w:ilvl w:val="0"/>
          <w:numId w:val="2"/>
        </w:numPr>
        <w:rPr>
          <w:rStyle w:val="None"/>
          <w:sz w:val="20"/>
          <w:szCs w:val="20"/>
        </w:rPr>
      </w:pPr>
      <w:r w:rsidRPr="00207714">
        <w:rPr>
          <w:rStyle w:val="None"/>
          <w:sz w:val="20"/>
          <w:szCs w:val="20"/>
        </w:rPr>
        <w:t>Performed DevOps tasks (with Terraform and Saltstack) under AWS. Maintained logs,</w:t>
      </w:r>
      <w:r w:rsidRPr="00207714">
        <w:rPr>
          <w:rStyle w:val="None"/>
          <w:sz w:val="20"/>
          <w:szCs w:val="20"/>
        </w:rPr>
        <w:br/>
        <w:t>servers, and managed billing requirements.</w:t>
      </w:r>
    </w:p>
    <w:p w:rsidR="00E37B72" w:rsidRPr="00207714" w:rsidRDefault="00E37B72" w:rsidP="00E37B72">
      <w:pPr>
        <w:pStyle w:val="BodyA"/>
        <w:rPr>
          <w:sz w:val="20"/>
          <w:szCs w:val="20"/>
        </w:rPr>
      </w:pPr>
    </w:p>
    <w:p w:rsidR="00445D4E" w:rsidRPr="00334DB1" w:rsidRDefault="00000000" w:rsidP="00334DB1">
      <w:pPr>
        <w:pStyle w:val="BodyA"/>
        <w:rPr>
          <w:rStyle w:val="None"/>
          <w:sz w:val="20"/>
          <w:szCs w:val="20"/>
        </w:rPr>
      </w:pPr>
      <w:r w:rsidRPr="00334DB1">
        <w:rPr>
          <w:rStyle w:val="None"/>
          <w:b/>
          <w:bCs/>
          <w:sz w:val="20"/>
          <w:szCs w:val="20"/>
        </w:rPr>
        <w:t xml:space="preserve">       FRST.io</w:t>
      </w:r>
      <w:r w:rsidRPr="00334DB1">
        <w:rPr>
          <w:rStyle w:val="None"/>
          <w:sz w:val="20"/>
          <w:szCs w:val="20"/>
        </w:rPr>
        <w:t xml:space="preserve"> | Gainesville, FL (remote)</w:t>
      </w:r>
    </w:p>
    <w:p w:rsidR="00445D4E" w:rsidRDefault="00000000">
      <w:pPr>
        <w:pStyle w:val="BodyA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 xml:space="preserve">       2018 </w:t>
      </w:r>
      <w:r w:rsidR="00A04523">
        <w:rPr>
          <w:rStyle w:val="None"/>
          <w:sz w:val="20"/>
          <w:szCs w:val="20"/>
        </w:rPr>
        <w:t>- 2020</w:t>
      </w:r>
    </w:p>
    <w:p w:rsidR="00445D4E" w:rsidRDefault="00000000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 </w:t>
      </w:r>
      <w:r w:rsidR="00996922">
        <w:rPr>
          <w:rStyle w:val="None"/>
          <w:b/>
          <w:bCs/>
          <w:sz w:val="20"/>
          <w:szCs w:val="20"/>
        </w:rPr>
        <w:t xml:space="preserve">Principal </w:t>
      </w:r>
      <w:r>
        <w:rPr>
          <w:rStyle w:val="None"/>
          <w:b/>
          <w:bCs/>
          <w:sz w:val="20"/>
          <w:szCs w:val="20"/>
        </w:rPr>
        <w:t>Developer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Maintained an infrastructure (go </w:t>
      </w:r>
      <w:r w:rsidR="00A04523">
        <w:rPr>
          <w:rStyle w:val="None"/>
          <w:sz w:val="20"/>
          <w:szCs w:val="20"/>
        </w:rPr>
        <w:t>and</w:t>
      </w:r>
      <w:r>
        <w:rPr>
          <w:rStyle w:val="None"/>
          <w:sz w:val="20"/>
          <w:szCs w:val="20"/>
        </w:rPr>
        <w:t xml:space="preserve"> rust) for processing real time market data from over 10 exchanges including 900+ markets with a 99.9% SLA</w:t>
      </w:r>
      <w:r w:rsidR="00A04523">
        <w:rPr>
          <w:rStyle w:val="None"/>
          <w:sz w:val="20"/>
          <w:szCs w:val="20"/>
        </w:rPr>
        <w:t>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A"/>
          <w:sz w:val="20"/>
          <w:szCs w:val="20"/>
        </w:rPr>
        <w:t>Pro</w:t>
      </w:r>
      <w:r>
        <w:rPr>
          <w:rStyle w:val="None"/>
          <w:sz w:val="20"/>
          <w:szCs w:val="20"/>
        </w:rPr>
        <w:t>cessed on chain data (UXTO) and using 3rd party vendors to act as verification/Source</w:t>
      </w:r>
      <w:r w:rsidR="00A04523">
        <w:rPr>
          <w:rStyle w:val="None"/>
          <w:sz w:val="20"/>
          <w:szCs w:val="20"/>
        </w:rPr>
        <w:t>-</w:t>
      </w:r>
      <w:r>
        <w:rPr>
          <w:rStyle w:val="None"/>
          <w:sz w:val="20"/>
          <w:szCs w:val="20"/>
        </w:rPr>
        <w:t>of</w:t>
      </w:r>
      <w:r w:rsidR="00A04523">
        <w:rPr>
          <w:rStyle w:val="None"/>
          <w:sz w:val="20"/>
          <w:szCs w:val="20"/>
        </w:rPr>
        <w:t>-</w:t>
      </w:r>
      <w:r>
        <w:rPr>
          <w:rStyle w:val="None"/>
          <w:sz w:val="20"/>
          <w:szCs w:val="20"/>
        </w:rPr>
        <w:t>Truths.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Performed DevOps tasks (with Terraform </w:t>
      </w:r>
      <w:r w:rsidR="00A04523">
        <w:rPr>
          <w:rStyle w:val="None"/>
          <w:sz w:val="20"/>
          <w:szCs w:val="20"/>
        </w:rPr>
        <w:t>and</w:t>
      </w:r>
      <w:r>
        <w:rPr>
          <w:rStyle w:val="None"/>
          <w:sz w:val="20"/>
          <w:szCs w:val="20"/>
        </w:rPr>
        <w:t xml:space="preserve"> Saltstack) under AWS. Maintained logs,</w:t>
      </w:r>
      <w:r w:rsidR="001B0A2B">
        <w:rPr>
          <w:rStyle w:val="None"/>
          <w:sz w:val="20"/>
          <w:szCs w:val="20"/>
        </w:rPr>
        <w:br/>
      </w:r>
      <w:r>
        <w:rPr>
          <w:rStyle w:val="None"/>
          <w:sz w:val="20"/>
          <w:szCs w:val="20"/>
        </w:rPr>
        <w:t xml:space="preserve">servers, and </w:t>
      </w:r>
      <w:r w:rsidR="00A04523">
        <w:rPr>
          <w:rStyle w:val="None"/>
          <w:sz w:val="20"/>
          <w:szCs w:val="20"/>
        </w:rPr>
        <w:t xml:space="preserve">managed </w:t>
      </w:r>
      <w:r>
        <w:rPr>
          <w:rStyle w:val="None"/>
          <w:sz w:val="20"/>
          <w:szCs w:val="20"/>
        </w:rPr>
        <w:t>billing requirements.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Mentored and proctored students for an MBA/Engineering program</w:t>
      </w:r>
      <w:r w:rsidR="001B0A2B">
        <w:rPr>
          <w:rStyle w:val="None"/>
          <w:sz w:val="20"/>
          <w:szCs w:val="20"/>
        </w:rPr>
        <w:t xml:space="preserve"> at University of Chicago</w:t>
      </w:r>
      <w:r>
        <w:rPr>
          <w:rStyle w:val="None"/>
          <w:sz w:val="20"/>
          <w:szCs w:val="20"/>
        </w:rPr>
        <w:t>.</w:t>
      </w:r>
    </w:p>
    <w:p w:rsidR="00445D4E" w:rsidRDefault="00445D4E">
      <w:pPr>
        <w:pStyle w:val="BodyA"/>
        <w:rPr>
          <w:rStyle w:val="None"/>
          <w:b/>
          <w:bCs/>
          <w:sz w:val="20"/>
          <w:szCs w:val="20"/>
        </w:rPr>
      </w:pPr>
    </w:p>
    <w:p w:rsidR="00445D4E" w:rsidRDefault="00000000">
      <w:pPr>
        <w:pStyle w:val="BodyA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 Bmbsqd</w:t>
      </w:r>
      <w:r>
        <w:rPr>
          <w:rStyle w:val="None"/>
          <w:sz w:val="20"/>
          <w:szCs w:val="20"/>
        </w:rPr>
        <w:t xml:space="preserve"> | Gainesville, FL (remote)</w:t>
      </w:r>
    </w:p>
    <w:p w:rsidR="00445D4E" w:rsidRDefault="00000000">
      <w:pPr>
        <w:pStyle w:val="BodyA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lastRenderedPageBreak/>
        <w:t xml:space="preserve">       2016 (current — contract work)</w:t>
      </w:r>
    </w:p>
    <w:p w:rsidR="00445D4E" w:rsidRDefault="00000000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 Lead Developer &amp; Consultant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Converted and troubleshooted AccessDB data to MSSQL which was later converted to ElasticSearch data. 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Integrated EasyPost, Mandrill, MailChimp, iTunesConnect, and Access Point Names (APN) for a mobile nail boutique application.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Created a dynamic-driven packaging and fulfillment label program.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Worked with HawkMedia in establishing an email campaign workflow for a client.</w:t>
      </w:r>
    </w:p>
    <w:p w:rsidR="00445D4E" w:rsidRDefault="00445D4E">
      <w:pPr>
        <w:pStyle w:val="BodyA"/>
        <w:rPr>
          <w:rStyle w:val="NoneA"/>
          <w:sz w:val="20"/>
          <w:szCs w:val="20"/>
        </w:rPr>
      </w:pPr>
    </w:p>
    <w:p w:rsidR="00445D4E" w:rsidRDefault="00000000">
      <w:pPr>
        <w:pStyle w:val="BodyA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TrendyButler.com</w:t>
      </w:r>
      <w:r>
        <w:rPr>
          <w:rStyle w:val="None"/>
          <w:sz w:val="20"/>
          <w:szCs w:val="20"/>
        </w:rPr>
        <w:t xml:space="preserve"> | Gainesville, FL (remote.contract)</w:t>
      </w:r>
    </w:p>
    <w:p w:rsidR="00445D4E" w:rsidRDefault="00000000">
      <w:pPr>
        <w:pStyle w:val="BodyA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 xml:space="preserve">       2016 - 2018</w:t>
      </w:r>
    </w:p>
    <w:p w:rsidR="00445D4E" w:rsidRDefault="00000000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 Developer &amp; Consultant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Created a synchronized system, in NodeJS, for several 3rd party integrations related to invoicing, billing, and shipping along with a custom PO inventory system.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Integrated LiteView fulfilling services and TradeGecko’s inventory management software.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Consulted on UX/UI decisions along with metric tracking integration workflows.</w:t>
      </w:r>
    </w:p>
    <w:p w:rsidR="00445D4E" w:rsidRDefault="00000000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 </w:t>
      </w:r>
    </w:p>
    <w:p w:rsidR="00445D4E" w:rsidRDefault="00000000">
      <w:pPr>
        <w:pStyle w:val="BodyA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 Mobiquity</w:t>
      </w:r>
      <w:r>
        <w:rPr>
          <w:rStyle w:val="None"/>
          <w:sz w:val="20"/>
          <w:szCs w:val="20"/>
        </w:rPr>
        <w:t xml:space="preserve"> | Gainesville, FL</w:t>
      </w:r>
    </w:p>
    <w:p w:rsidR="00445D4E" w:rsidRDefault="00000000">
      <w:pPr>
        <w:pStyle w:val="BodyA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 xml:space="preserve">       2014 - 2015</w:t>
      </w:r>
    </w:p>
    <w:p w:rsidR="00445D4E" w:rsidRDefault="00000000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 Web Developer 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Built a proxy server with NodeJS for communicating with an external API.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Used SASS, Browserify, Gulp, AngularJS, and Karma for building a frontend portal for a life insurance company. 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Developed an e-commerce website for health clinics (HIPAA compliant) using Magento as the framework. Patched and modified Magento’s REST API modules for a single page application written with AngularJS.</w:t>
      </w:r>
    </w:p>
    <w:p w:rsidR="00445D4E" w:rsidRDefault="00445D4E">
      <w:pPr>
        <w:pStyle w:val="BodyA"/>
        <w:rPr>
          <w:rStyle w:val="None"/>
          <w:b/>
          <w:bCs/>
          <w:sz w:val="20"/>
          <w:szCs w:val="20"/>
        </w:rPr>
      </w:pP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  <w:lang w:val="nl-NL"/>
        </w:rPr>
        <w:t>CleverTech</w:t>
      </w:r>
      <w:r>
        <w:rPr>
          <w:rStyle w:val="None"/>
          <w:sz w:val="20"/>
          <w:szCs w:val="20"/>
        </w:rPr>
        <w:t xml:space="preserve"> | New York, NY (remote)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2013 - 2014 (contract)</w:t>
      </w:r>
    </w:p>
    <w:p w:rsidR="00445D4E" w:rsidRDefault="00000000">
      <w:pPr>
        <w:pStyle w:val="BodyA"/>
        <w:ind w:left="36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Lead Programmer &amp; Consultant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Lead a team of six programmers and two designers to build an HR CRM platform</w:t>
      </w:r>
      <w:r>
        <w:rPr>
          <w:rStyle w:val="NoneA"/>
          <w:sz w:val="20"/>
          <w:szCs w:val="20"/>
        </w:rPr>
        <w:t>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Consulted and trained contractors for using SequelizeJS.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Created an open</w:t>
      </w:r>
      <w:r w:rsidR="00F0442C">
        <w:rPr>
          <w:rStyle w:val="None"/>
          <w:sz w:val="20"/>
          <w:szCs w:val="20"/>
        </w:rPr>
        <w:t>-</w:t>
      </w:r>
      <w:r>
        <w:rPr>
          <w:rStyle w:val="None"/>
          <w:sz w:val="20"/>
          <w:szCs w:val="20"/>
        </w:rPr>
        <w:t>source framework stack in NodeJS with the goal of building a completely modular application called CleverStack with</w:t>
      </w:r>
      <w:r>
        <w:rPr>
          <w:rStyle w:val="NoneA"/>
          <w:sz w:val="20"/>
          <w:szCs w:val="20"/>
        </w:rPr>
        <w:t xml:space="preserve"> a </w:t>
      </w:r>
      <w:r>
        <w:rPr>
          <w:rStyle w:val="None"/>
          <w:sz w:val="20"/>
          <w:szCs w:val="20"/>
        </w:rPr>
        <w:t>four</w:t>
      </w:r>
      <w:r w:rsidR="00F0442C">
        <w:rPr>
          <w:rStyle w:val="None"/>
          <w:sz w:val="20"/>
          <w:szCs w:val="20"/>
        </w:rPr>
        <w:t>-</w:t>
      </w:r>
      <w:r>
        <w:rPr>
          <w:rStyle w:val="None"/>
          <w:sz w:val="20"/>
          <w:szCs w:val="20"/>
        </w:rPr>
        <w:t>person team.</w:t>
      </w:r>
    </w:p>
    <w:p w:rsidR="00445D4E" w:rsidRDefault="00445D4E">
      <w:pPr>
        <w:pStyle w:val="BodyA"/>
        <w:rPr>
          <w:rStyle w:val="NoneA"/>
          <w:sz w:val="20"/>
          <w:szCs w:val="20"/>
        </w:rPr>
      </w:pP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  <w:lang w:val="fr-FR"/>
        </w:rPr>
        <w:t>Fracture</w:t>
      </w:r>
      <w:r>
        <w:rPr>
          <w:rStyle w:val="None"/>
          <w:sz w:val="20"/>
          <w:szCs w:val="20"/>
        </w:rPr>
        <w:t xml:space="preserve"> | Gainesville, FL</w:t>
      </w:r>
    </w:p>
    <w:p w:rsidR="00445D4E" w:rsidRDefault="00000000">
      <w:pPr>
        <w:pStyle w:val="BodyA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 xml:space="preserve">       2016 (3 months — contract work/ongoing)</w:t>
      </w:r>
    </w:p>
    <w:p w:rsidR="00445D4E" w:rsidRDefault="00000000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     Web Developer Consultant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Used LESS, Babel (ES6), Browserify, Gulp, and Deku with Redux for building a mobile application.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Integrated PayPal/Authorize.net payment processing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Consulted on UX/UI decisions for the application’s image editor, cart, and payment processing integrations.</w:t>
      </w:r>
    </w:p>
    <w:p w:rsidR="00445D4E" w:rsidRDefault="00445D4E">
      <w:pPr>
        <w:pStyle w:val="BodyA"/>
        <w:rPr>
          <w:rStyle w:val="NoneA"/>
          <w:sz w:val="20"/>
          <w:szCs w:val="20"/>
        </w:rPr>
      </w:pP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2011 - 2014</w:t>
      </w:r>
    </w:p>
    <w:p w:rsidR="00445D4E" w:rsidRDefault="00000000">
      <w:pPr>
        <w:pStyle w:val="BodyA"/>
        <w:ind w:left="36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Lead Developer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Built internal software for fulfillment management, CNC machinery, and basic accounting for the board of directors</w:t>
      </w:r>
      <w:r>
        <w:rPr>
          <w:rStyle w:val="NoneA"/>
          <w:sz w:val="20"/>
          <w:szCs w:val="20"/>
        </w:rPr>
        <w:t>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Created APIs for Authorize.net and PayPal, package rates with FedEx/USPS/UPS, and image manipulation. 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Converted several services from PHP &amp; jQuery to Node.JS &amp; AngularJS.</w:t>
      </w:r>
    </w:p>
    <w:p w:rsidR="00445D4E" w:rsidRDefault="00445D4E">
      <w:pPr>
        <w:pStyle w:val="BodyA"/>
        <w:rPr>
          <w:rStyle w:val="NoneA"/>
          <w:sz w:val="20"/>
          <w:szCs w:val="20"/>
        </w:rPr>
      </w:pP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b/>
          <w:bCs/>
          <w:sz w:val="20"/>
          <w:szCs w:val="20"/>
          <w:lang w:val="de-DE"/>
        </w:rPr>
        <w:lastRenderedPageBreak/>
        <w:t>NKPS Media</w:t>
      </w:r>
      <w:r>
        <w:rPr>
          <w:rStyle w:val="None"/>
          <w:sz w:val="20"/>
          <w:szCs w:val="20"/>
        </w:rPr>
        <w:t xml:space="preserve"> | Remote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lang w:val="de-DE"/>
        </w:rPr>
        <w:t>2010 - 2011</w:t>
      </w:r>
      <w:r>
        <w:rPr>
          <w:rStyle w:val="None"/>
          <w:sz w:val="20"/>
          <w:szCs w:val="20"/>
        </w:rPr>
        <w:t xml:space="preserve"> &amp; 2015</w:t>
      </w:r>
    </w:p>
    <w:p w:rsidR="00445D4E" w:rsidRDefault="00000000">
      <w:pPr>
        <w:pStyle w:val="BodyA"/>
        <w:ind w:left="36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Senior Developer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 xml:space="preserve">Developed a job queue </w:t>
      </w:r>
      <w:r>
        <w:rPr>
          <w:rStyle w:val="None"/>
          <w:sz w:val="20"/>
          <w:szCs w:val="20"/>
          <w:lang w:val="nl-NL"/>
        </w:rPr>
        <w:t xml:space="preserve">daemon in Ruby </w:t>
      </w:r>
      <w:r>
        <w:rPr>
          <w:rStyle w:val="None"/>
          <w:sz w:val="20"/>
          <w:szCs w:val="20"/>
        </w:rPr>
        <w:t>to encode videos into MP4 with FFMpeg.</w:t>
      </w:r>
    </w:p>
    <w:p w:rsidR="00445D4E" w:rsidRDefault="00000000">
      <w:pPr>
        <w:pStyle w:val="BodyA"/>
        <w:numPr>
          <w:ilvl w:val="0"/>
          <w:numId w:val="3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Modified Boonex Dolphin 6 and CometChat extensively.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Developed an iPhone, and Android, application using PhoneGap.</w:t>
      </w:r>
    </w:p>
    <w:p w:rsidR="00445D4E" w:rsidRDefault="00000000">
      <w:pPr>
        <w:pStyle w:val="BodyA"/>
        <w:numPr>
          <w:ilvl w:val="0"/>
          <w:numId w:val="2"/>
        </w:numPr>
        <w:rPr>
          <w:sz w:val="20"/>
          <w:szCs w:val="20"/>
        </w:rPr>
      </w:pPr>
      <w:r>
        <w:rPr>
          <w:rStyle w:val="None"/>
          <w:sz w:val="20"/>
          <w:szCs w:val="20"/>
        </w:rPr>
        <w:t>Developed another mobile application four years later with a Flux framework and Virtual DOM for a more native experience.</w:t>
      </w:r>
    </w:p>
    <w:p w:rsidR="00445D4E" w:rsidRDefault="00445D4E">
      <w:pPr>
        <w:pStyle w:val="BodyA"/>
        <w:pBdr>
          <w:top w:val="single" w:sz="4" w:space="0" w:color="000000"/>
        </w:pBdr>
        <w:rPr>
          <w:rStyle w:val="NoneA"/>
          <w:sz w:val="20"/>
          <w:szCs w:val="20"/>
        </w:rPr>
      </w:pPr>
    </w:p>
    <w:p w:rsidR="00445D4E" w:rsidRDefault="00445D4E">
      <w:pPr>
        <w:pStyle w:val="BodyA"/>
        <w:rPr>
          <w:rStyle w:val="NoneA"/>
          <w:sz w:val="20"/>
          <w:szCs w:val="20"/>
        </w:rPr>
      </w:pPr>
    </w:p>
    <w:p w:rsidR="00445D4E" w:rsidRDefault="00445D4E">
      <w:pPr>
        <w:pStyle w:val="BodyA"/>
        <w:rPr>
          <w:rStyle w:val="NoneA"/>
          <w:sz w:val="20"/>
          <w:szCs w:val="20"/>
        </w:rPr>
      </w:pPr>
    </w:p>
    <w:p w:rsidR="00445D4E" w:rsidRDefault="00000000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  <w:lang w:val="da-DK"/>
        </w:rPr>
        <w:t>SKILLS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Security Consultation:</w:t>
      </w:r>
      <w:r>
        <w:rPr>
          <w:rStyle w:val="None"/>
          <w:sz w:val="20"/>
          <w:szCs w:val="20"/>
        </w:rPr>
        <w:t xml:space="preserve"> XSS, CSRF, CORs, TLS/SSL, X-Frame, IPTables/Firewall setup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Project Management:</w:t>
      </w:r>
      <w:r>
        <w:rPr>
          <w:rStyle w:val="None"/>
          <w:sz w:val="20"/>
          <w:szCs w:val="20"/>
        </w:rPr>
        <w:t xml:space="preserve"> Rapid development/release cycle, time management, and team leadership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Frontend Development:</w:t>
      </w:r>
      <w:r>
        <w:rPr>
          <w:rStyle w:val="None"/>
          <w:sz w:val="20"/>
          <w:szCs w:val="20"/>
        </w:rPr>
        <w:t xml:space="preserve"> HTML5, CSS3, JavaScript, SVG, WebRTC, oAuth 1 &amp; 2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Backend Development:</w:t>
      </w:r>
      <w:r>
        <w:rPr>
          <w:rStyle w:val="None"/>
          <w:sz w:val="20"/>
          <w:szCs w:val="20"/>
        </w:rPr>
        <w:t xml:space="preserve"> PHP 4+, NodeJS 0.6+, Ruby, Python, Golang 1.2+, Rust 1.1+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Databases &amp; Storage:</w:t>
      </w:r>
      <w:r>
        <w:rPr>
          <w:rStyle w:val="None"/>
          <w:sz w:val="20"/>
          <w:szCs w:val="20"/>
          <w:lang w:val="it-IT"/>
        </w:rPr>
        <w:t xml:space="preserve"> MySQL 4+, Postgres 9.1+, MongoDB, CouchDB, ArangoDB, Redis, Riak</w:t>
      </w:r>
      <w:r>
        <w:rPr>
          <w:rStyle w:val="None"/>
          <w:sz w:val="20"/>
          <w:szCs w:val="20"/>
        </w:rPr>
        <w:t>, FoundationDB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Frameworks &amp; Libraries:</w:t>
      </w:r>
      <w:r>
        <w:rPr>
          <w:rStyle w:val="None"/>
          <w:sz w:val="20"/>
          <w:szCs w:val="20"/>
        </w:rPr>
        <w:t xml:space="preserve"> jQuery, AngularJS, Backbone, Ruby on Rails 3, ExpressJS, Django, CakePHP, CodeIgniter, Sinatra, Magento, PhoneGap, CleverStack, Gulp, Grunt, Karma, Protractor, Babel, React/Redux, InfernoJS, VueJS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Server Administration:</w:t>
      </w:r>
      <w:r>
        <w:rPr>
          <w:rStyle w:val="None"/>
          <w:sz w:val="20"/>
          <w:szCs w:val="20"/>
        </w:rPr>
        <w:t xml:space="preserve"> Linux, Unix, Mac OSX, Nginx, Cherokee, Apache 2+, HaProxy, Caddy</w:t>
      </w:r>
    </w:p>
    <w:p w:rsidR="00445D4E" w:rsidRDefault="00445D4E">
      <w:pPr>
        <w:pStyle w:val="BodyA"/>
        <w:pBdr>
          <w:top w:val="single" w:sz="4" w:space="0" w:color="000000"/>
        </w:pBdr>
        <w:rPr>
          <w:rStyle w:val="NoneA"/>
          <w:sz w:val="20"/>
          <w:szCs w:val="20"/>
        </w:rPr>
      </w:pPr>
    </w:p>
    <w:p w:rsidR="00445D4E" w:rsidRDefault="00445D4E">
      <w:pPr>
        <w:pStyle w:val="BodyA"/>
        <w:rPr>
          <w:rStyle w:val="NoneA"/>
          <w:sz w:val="20"/>
          <w:szCs w:val="20"/>
        </w:rPr>
      </w:pPr>
    </w:p>
    <w:p w:rsidR="00445D4E" w:rsidRDefault="00445D4E">
      <w:pPr>
        <w:pStyle w:val="BodyA"/>
        <w:rPr>
          <w:rStyle w:val="NoneA"/>
          <w:sz w:val="20"/>
          <w:szCs w:val="20"/>
        </w:rPr>
      </w:pPr>
    </w:p>
    <w:p w:rsidR="00445D4E" w:rsidRDefault="00000000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PROJECTS &amp; CONTRIBUTIONS</w:t>
      </w:r>
    </w:p>
    <w:p w:rsidR="00445D4E" w:rsidRDefault="00000000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sz w:val="20"/>
          <w:szCs w:val="20"/>
        </w:rPr>
        <w:t xml:space="preserve">       </w:t>
      </w:r>
      <w:r>
        <w:rPr>
          <w:rStyle w:val="None"/>
          <w:sz w:val="20"/>
          <w:szCs w:val="20"/>
          <w:u w:val="single"/>
        </w:rPr>
        <w:t>InfernoJS</w:t>
      </w:r>
      <w:r>
        <w:rPr>
          <w:rStyle w:val="None"/>
          <w:sz w:val="20"/>
          <w:szCs w:val="20"/>
        </w:rPr>
        <w:t xml:space="preserve"> - </w:t>
      </w:r>
      <w:hyperlink r:id="rId9" w:history="1">
        <w:r>
          <w:rPr>
            <w:rStyle w:val="Hyperlink2"/>
          </w:rPr>
          <w:t>https://github.com/infernojs/inferno</w:t>
        </w:r>
      </w:hyperlink>
      <w:r>
        <w:rPr>
          <w:rStyle w:val="None"/>
          <w:sz w:val="20"/>
          <w:szCs w:val="20"/>
        </w:rPr>
        <w:t xml:space="preserve"> - </w:t>
      </w:r>
      <w:r w:rsidR="00E90C00">
        <w:rPr>
          <w:rStyle w:val="None"/>
          <w:sz w:val="20"/>
          <w:szCs w:val="20"/>
        </w:rPr>
        <w:t>Previously</w:t>
      </w:r>
      <w:r>
        <w:rPr>
          <w:rStyle w:val="None"/>
          <w:sz w:val="20"/>
          <w:szCs w:val="20"/>
        </w:rPr>
        <w:t xml:space="preserve"> on the board of maintainers, implemented </w:t>
      </w:r>
      <w:r>
        <w:rPr>
          <w:rStyle w:val="None"/>
          <w:sz w:val="20"/>
          <w:szCs w:val="20"/>
        </w:rPr>
        <w:tab/>
        <w:t xml:space="preserve">the initial setup for inferno-redux located at </w:t>
      </w:r>
      <w:hyperlink r:id="rId10" w:history="1">
        <w:r>
          <w:rPr>
            <w:rStyle w:val="Hyperlink2"/>
          </w:rPr>
          <w:t>https://github.com/durango/inferno/tree/inferno-redux</w:t>
        </w:r>
      </w:hyperlink>
      <w:r>
        <w:rPr>
          <w:rStyle w:val="None"/>
          <w:sz w:val="20"/>
          <w:szCs w:val="20"/>
        </w:rPr>
        <w:t xml:space="preserve">  </w:t>
      </w:r>
    </w:p>
    <w:p w:rsidR="00445D4E" w:rsidRDefault="00000000">
      <w:pPr>
        <w:pStyle w:val="BodyA"/>
        <w:rPr>
          <w:rStyle w:val="None"/>
          <w:b/>
          <w:bCs/>
          <w:sz w:val="20"/>
          <w:szCs w:val="20"/>
        </w:rPr>
      </w:pPr>
      <w:r>
        <w:rPr>
          <w:rStyle w:val="None"/>
          <w:sz w:val="20"/>
          <w:szCs w:val="20"/>
        </w:rPr>
        <w:t xml:space="preserve">       </w:t>
      </w:r>
      <w:r>
        <w:rPr>
          <w:rStyle w:val="None"/>
          <w:sz w:val="20"/>
          <w:szCs w:val="20"/>
          <w:u w:val="single"/>
        </w:rPr>
        <w:t>Go-Credit-Card</w:t>
      </w:r>
      <w:r>
        <w:rPr>
          <w:rStyle w:val="None"/>
          <w:sz w:val="20"/>
          <w:szCs w:val="20"/>
        </w:rPr>
        <w:t xml:space="preserve"> - </w:t>
      </w:r>
      <w:hyperlink r:id="rId11" w:history="1">
        <w:r>
          <w:rPr>
            <w:rStyle w:val="Hyperlink2"/>
          </w:rPr>
          <w:t>https://github.com/durango/go-credit-card</w:t>
        </w:r>
      </w:hyperlink>
      <w:r>
        <w:rPr>
          <w:rStyle w:val="None"/>
          <w:sz w:val="20"/>
          <w:szCs w:val="20"/>
        </w:rPr>
        <w:t xml:space="preserve"> - Credit card validator written in Golang                                        </w:t>
      </w:r>
      <w:r>
        <w:rPr>
          <w:rStyle w:val="None"/>
          <w:color w:val="FFFFFF"/>
          <w:sz w:val="20"/>
          <w:szCs w:val="20"/>
          <w:u w:color="FFFFFF"/>
        </w:rPr>
        <w:t>u</w:t>
      </w:r>
      <w:r>
        <w:rPr>
          <w:rStyle w:val="None"/>
          <w:sz w:val="20"/>
          <w:szCs w:val="20"/>
        </w:rPr>
        <w:t xml:space="preserve">     </w:t>
      </w:r>
      <w:r>
        <w:rPr>
          <w:rStyle w:val="None"/>
          <w:sz w:val="20"/>
          <w:szCs w:val="20"/>
        </w:rPr>
        <w:tab/>
        <w:t xml:space="preserve">using the Luhn algorithm. </w:t>
      </w:r>
      <w:r w:rsidR="008344BA">
        <w:rPr>
          <w:rStyle w:val="None"/>
          <w:sz w:val="20"/>
          <w:szCs w:val="20"/>
        </w:rPr>
        <w:t>Was</w:t>
      </w:r>
      <w:r>
        <w:rPr>
          <w:rStyle w:val="None"/>
          <w:sz w:val="20"/>
          <w:szCs w:val="20"/>
        </w:rPr>
        <w:t xml:space="preserve"> used in a major credit card processing company.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  <w:lang w:val="pt-PT"/>
        </w:rPr>
        <w:t>SequelizeJS</w:t>
      </w:r>
      <w:r>
        <w:rPr>
          <w:rStyle w:val="None"/>
          <w:sz w:val="20"/>
          <w:szCs w:val="20"/>
        </w:rPr>
        <w:t xml:space="preserve"> - </w:t>
      </w:r>
      <w:hyperlink r:id="rId12" w:history="1">
        <w:r>
          <w:rPr>
            <w:rStyle w:val="Hyperlink3"/>
          </w:rPr>
          <w:t>https://github.com/sequelize/sequelize</w:t>
        </w:r>
      </w:hyperlink>
      <w:r>
        <w:rPr>
          <w:rStyle w:val="None"/>
          <w:sz w:val="20"/>
          <w:szCs w:val="20"/>
        </w:rPr>
        <w:t xml:space="preserve"> - One of the first NodeJS ORMs. Core member, </w:t>
      </w:r>
      <w:r>
        <w:rPr>
          <w:rStyle w:val="None"/>
          <w:sz w:val="20"/>
          <w:szCs w:val="20"/>
        </w:rPr>
        <w:tab/>
        <w:t>oversees issues, implementation of hooks and various other helper methods.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Auth.net CIM</w:t>
      </w:r>
      <w:r>
        <w:rPr>
          <w:rStyle w:val="None"/>
          <w:sz w:val="20"/>
          <w:szCs w:val="20"/>
        </w:rPr>
        <w:t xml:space="preserve"> - </w:t>
      </w:r>
      <w:hyperlink r:id="rId13" w:history="1">
        <w:r>
          <w:rPr>
            <w:rStyle w:val="Hyperlink3"/>
          </w:rPr>
          <w:t>https://github.com/durango/authorize-net-cim</w:t>
        </w:r>
      </w:hyperlink>
      <w:r>
        <w:rPr>
          <w:rStyle w:val="None"/>
          <w:sz w:val="20"/>
          <w:szCs w:val="20"/>
        </w:rPr>
        <w:t xml:space="preserve"> - Authorize.net’s CIM API in NodeJS. </w:t>
      </w:r>
      <w:r>
        <w:rPr>
          <w:rStyle w:val="None"/>
          <w:sz w:val="20"/>
          <w:szCs w:val="20"/>
        </w:rPr>
        <w:tab/>
      </w:r>
      <w:r>
        <w:rPr>
          <w:rStyle w:val="None"/>
          <w:sz w:val="20"/>
          <w:szCs w:val="20"/>
        </w:rPr>
        <w:tab/>
        <w:t>Currently featured within their documentation.</w:t>
      </w:r>
    </w:p>
    <w:p w:rsidR="000707E5" w:rsidRDefault="000707E5" w:rsidP="00F52E12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 xml:space="preserve">Author </w:t>
      </w:r>
      <w:r w:rsidRPr="000707E5">
        <w:rPr>
          <w:rStyle w:val="None"/>
          <w:sz w:val="20"/>
          <w:szCs w:val="20"/>
        </w:rPr>
        <w:t>-</w:t>
      </w:r>
      <w:r>
        <w:rPr>
          <w:rStyle w:val="None"/>
          <w:sz w:val="20"/>
          <w:szCs w:val="20"/>
        </w:rPr>
        <w:t xml:space="preserve"> </w:t>
      </w:r>
      <w:r w:rsidR="00F52E12">
        <w:rPr>
          <w:rStyle w:val="None"/>
          <w:sz w:val="20"/>
          <w:szCs w:val="20"/>
        </w:rPr>
        <w:t>Pakt Publishing “</w:t>
      </w:r>
      <w:r w:rsidR="00F52E12" w:rsidRPr="00F52E12">
        <w:rPr>
          <w:sz w:val="20"/>
          <w:szCs w:val="20"/>
        </w:rPr>
        <w:t>Supercharging Node.js Applications with Sequelize</w:t>
      </w:r>
      <w:r w:rsidR="00F52E12">
        <w:rPr>
          <w:rStyle w:val="None"/>
          <w:sz w:val="20"/>
          <w:szCs w:val="20"/>
        </w:rPr>
        <w:t>", published 20</w:t>
      </w:r>
      <w:r w:rsidR="00C13B11">
        <w:rPr>
          <w:rStyle w:val="None"/>
          <w:sz w:val="20"/>
          <w:szCs w:val="20"/>
        </w:rPr>
        <w:t>22</w:t>
      </w:r>
      <w:r w:rsidR="00F52E12">
        <w:rPr>
          <w:rStyle w:val="None"/>
          <w:sz w:val="20"/>
          <w:szCs w:val="20"/>
        </w:rPr>
        <w:t xml:space="preserve"> - ISBN13: </w:t>
      </w:r>
      <w:r w:rsidR="00F52E12" w:rsidRPr="00F52E12">
        <w:rPr>
          <w:rFonts w:cs="Arial"/>
          <w:color w:val="0F1111"/>
          <w:sz w:val="20"/>
          <w:szCs w:val="20"/>
          <w:shd w:val="clear" w:color="auto" w:fill="FFFFFF"/>
        </w:rPr>
        <w:t>978-1801811552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Author</w:t>
      </w:r>
      <w:r>
        <w:rPr>
          <w:rStyle w:val="None"/>
          <w:sz w:val="20"/>
          <w:szCs w:val="20"/>
        </w:rPr>
        <w:t xml:space="preserve"> - Pakt Publishing “Rust Standard Library Cookbook", published 2018 - ISBN13: </w:t>
      </w:r>
      <w:r>
        <w:rPr>
          <w:rStyle w:val="None"/>
          <w:sz w:val="20"/>
          <w:szCs w:val="20"/>
        </w:rPr>
        <w:tab/>
      </w:r>
      <w:r>
        <w:rPr>
          <w:rStyle w:val="None"/>
          <w:sz w:val="20"/>
          <w:szCs w:val="20"/>
        </w:rPr>
        <w:tab/>
        <w:t>978-1788623926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Technical Reviewer</w:t>
      </w:r>
      <w:r>
        <w:rPr>
          <w:rStyle w:val="None"/>
          <w:sz w:val="20"/>
          <w:szCs w:val="20"/>
        </w:rPr>
        <w:t xml:space="preserve"> - Pakt Publishing “Rust High Performance", published 2018 - ISBN13: </w:t>
      </w:r>
      <w:r>
        <w:rPr>
          <w:rStyle w:val="None"/>
          <w:sz w:val="20"/>
          <w:szCs w:val="20"/>
        </w:rPr>
        <w:tab/>
      </w:r>
      <w:r>
        <w:rPr>
          <w:rStyle w:val="None"/>
          <w:sz w:val="20"/>
          <w:szCs w:val="20"/>
        </w:rPr>
        <w:tab/>
        <w:t>978-1788399487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Technical Reviewer</w:t>
      </w:r>
      <w:r>
        <w:rPr>
          <w:rStyle w:val="None"/>
          <w:sz w:val="20"/>
          <w:szCs w:val="20"/>
        </w:rPr>
        <w:t xml:space="preserve"> - Pakt Publishing “PostgreSQL Developer’s Guide", published 2015 - ISBN13: </w:t>
      </w:r>
      <w:r>
        <w:rPr>
          <w:rStyle w:val="None"/>
          <w:sz w:val="20"/>
          <w:szCs w:val="20"/>
        </w:rPr>
        <w:tab/>
      </w:r>
      <w:r>
        <w:rPr>
          <w:rStyle w:val="None"/>
          <w:sz w:val="20"/>
          <w:szCs w:val="20"/>
        </w:rPr>
        <w:tab/>
        <w:t>978-1783989027</w:t>
      </w:r>
    </w:p>
    <w:p w:rsidR="00445D4E" w:rsidRDefault="00000000">
      <w:pPr>
        <w:pStyle w:val="BodyA"/>
        <w:ind w:left="360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u w:val="single"/>
        </w:rPr>
        <w:t>Technical Reviewer</w:t>
      </w:r>
      <w:r>
        <w:rPr>
          <w:rStyle w:val="None"/>
          <w:sz w:val="20"/>
          <w:szCs w:val="20"/>
        </w:rPr>
        <w:t xml:space="preserve"> - Pakt Publishing “PostgresSQL 9.6 High Performance 2nd Edition” - ISBN13: </w:t>
      </w:r>
      <w:r>
        <w:rPr>
          <w:rStyle w:val="None"/>
          <w:sz w:val="20"/>
          <w:szCs w:val="20"/>
        </w:rPr>
        <w:tab/>
      </w:r>
      <w:r>
        <w:rPr>
          <w:rStyle w:val="None"/>
          <w:sz w:val="20"/>
          <w:szCs w:val="20"/>
        </w:rPr>
        <w:tab/>
        <w:t>978-1849510301</w:t>
      </w:r>
    </w:p>
    <w:p w:rsidR="00445D4E" w:rsidRDefault="00000000">
      <w:pPr>
        <w:pStyle w:val="BodyA"/>
        <w:ind w:left="360"/>
      </w:pPr>
      <w:r>
        <w:rPr>
          <w:rStyle w:val="None"/>
          <w:sz w:val="20"/>
          <w:szCs w:val="20"/>
          <w:u w:val="single"/>
        </w:rPr>
        <w:t>Technical Reviewer</w:t>
      </w:r>
      <w:r>
        <w:rPr>
          <w:rStyle w:val="None"/>
          <w:sz w:val="20"/>
          <w:szCs w:val="20"/>
        </w:rPr>
        <w:t xml:space="preserve"> - Pakt Publishing “Rust Programming </w:t>
      </w:r>
      <w:r w:rsidR="00C468D1">
        <w:rPr>
          <w:rStyle w:val="None"/>
          <w:sz w:val="20"/>
          <w:szCs w:val="20"/>
        </w:rPr>
        <w:t>b</w:t>
      </w:r>
      <w:r>
        <w:rPr>
          <w:rStyle w:val="None"/>
          <w:sz w:val="20"/>
          <w:szCs w:val="20"/>
        </w:rPr>
        <w:t xml:space="preserve">y Example” - ISBN13: </w:t>
      </w:r>
      <w:r>
        <w:rPr>
          <w:rStyle w:val="None"/>
          <w:sz w:val="20"/>
          <w:szCs w:val="20"/>
        </w:rPr>
        <w:tab/>
      </w:r>
      <w:r>
        <w:rPr>
          <w:rStyle w:val="None"/>
          <w:sz w:val="20"/>
          <w:szCs w:val="20"/>
        </w:rPr>
        <w:tab/>
      </w:r>
      <w:r>
        <w:rPr>
          <w:rStyle w:val="None"/>
          <w:sz w:val="20"/>
          <w:szCs w:val="20"/>
        </w:rPr>
        <w:tab/>
      </w:r>
      <w:r>
        <w:rPr>
          <w:rStyle w:val="None"/>
          <w:sz w:val="20"/>
          <w:szCs w:val="20"/>
        </w:rPr>
        <w:tab/>
        <w:t>978-1788390637</w:t>
      </w:r>
    </w:p>
    <w:sectPr w:rsidR="00445D4E">
      <w:headerReference w:type="default" r:id="rId14"/>
      <w:footerReference w:type="default" r:id="rId15"/>
      <w:pgSz w:w="12240" w:h="15840"/>
      <w:pgMar w:top="28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280" w:rsidRDefault="00503280">
      <w:r>
        <w:separator/>
      </w:r>
    </w:p>
  </w:endnote>
  <w:endnote w:type="continuationSeparator" w:id="0">
    <w:p w:rsidR="00503280" w:rsidRDefault="0050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D4E" w:rsidRDefault="00445D4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280" w:rsidRDefault="00503280">
      <w:r>
        <w:separator/>
      </w:r>
    </w:p>
  </w:footnote>
  <w:footnote w:type="continuationSeparator" w:id="0">
    <w:p w:rsidR="00503280" w:rsidRDefault="0050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D4E" w:rsidRDefault="00445D4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A79"/>
    <w:multiLevelType w:val="hybridMultilevel"/>
    <w:tmpl w:val="DCCC1F10"/>
    <w:styleLink w:val="ImportedStyle1"/>
    <w:lvl w:ilvl="0" w:tplc="09CC308A">
      <w:start w:val="1"/>
      <w:numFmt w:val="bullet"/>
      <w:lvlText w:val="■"/>
      <w:lvlJc w:val="left"/>
      <w:pPr>
        <w:ind w:left="1080" w:hanging="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64BBA">
      <w:start w:val="1"/>
      <w:numFmt w:val="bullet"/>
      <w:suff w:val="nothing"/>
      <w:lvlText w:val="■"/>
      <w:lvlJc w:val="left"/>
      <w:pPr>
        <w:ind w:left="1404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402D06">
      <w:start w:val="1"/>
      <w:numFmt w:val="bullet"/>
      <w:suff w:val="nothing"/>
      <w:lvlText w:val="■"/>
      <w:lvlJc w:val="left"/>
      <w:pPr>
        <w:ind w:left="1404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9AE80A">
      <w:start w:val="1"/>
      <w:numFmt w:val="bullet"/>
      <w:suff w:val="nothing"/>
      <w:lvlText w:val="■"/>
      <w:lvlJc w:val="left"/>
      <w:pPr>
        <w:ind w:left="1404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EE68EF6">
      <w:start w:val="1"/>
      <w:numFmt w:val="bullet"/>
      <w:suff w:val="nothing"/>
      <w:lvlText w:val="■"/>
      <w:lvlJc w:val="left"/>
      <w:pPr>
        <w:ind w:left="1404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5A04B4">
      <w:start w:val="1"/>
      <w:numFmt w:val="bullet"/>
      <w:suff w:val="nothing"/>
      <w:lvlText w:val="■"/>
      <w:lvlJc w:val="left"/>
      <w:pPr>
        <w:ind w:left="1404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946FB8">
      <w:start w:val="1"/>
      <w:numFmt w:val="bullet"/>
      <w:suff w:val="nothing"/>
      <w:lvlText w:val="■"/>
      <w:lvlJc w:val="left"/>
      <w:pPr>
        <w:ind w:left="1404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9CB0DA">
      <w:start w:val="1"/>
      <w:numFmt w:val="bullet"/>
      <w:suff w:val="nothing"/>
      <w:lvlText w:val="■"/>
      <w:lvlJc w:val="left"/>
      <w:pPr>
        <w:ind w:left="1404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368318">
      <w:start w:val="1"/>
      <w:numFmt w:val="bullet"/>
      <w:suff w:val="nothing"/>
      <w:lvlText w:val="■"/>
      <w:lvlJc w:val="left"/>
      <w:pPr>
        <w:ind w:left="1404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F273DC"/>
    <w:multiLevelType w:val="hybridMultilevel"/>
    <w:tmpl w:val="DCCC1F10"/>
    <w:numStyleLink w:val="ImportedStyle1"/>
  </w:abstractNum>
  <w:num w:numId="1" w16cid:durableId="1167088732">
    <w:abstractNumId w:val="0"/>
  </w:num>
  <w:num w:numId="2" w16cid:durableId="1100030033">
    <w:abstractNumId w:val="1"/>
  </w:num>
  <w:num w:numId="3" w16cid:durableId="1243566223">
    <w:abstractNumId w:val="1"/>
    <w:lvlOverride w:ilvl="0">
      <w:lvl w:ilvl="0" w:tplc="197E72BC">
        <w:start w:val="1"/>
        <w:numFmt w:val="bullet"/>
        <w:lvlText w:val="■"/>
        <w:lvlJc w:val="left"/>
        <w:pPr>
          <w:ind w:left="1116" w:hanging="3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862D8C">
        <w:start w:val="1"/>
        <w:numFmt w:val="bullet"/>
        <w:suff w:val="nothing"/>
        <w:lvlText w:val="■"/>
        <w:lvlJc w:val="left"/>
        <w:pPr>
          <w:ind w:left="14040" w:hanging="1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B69E8C">
        <w:start w:val="1"/>
        <w:numFmt w:val="bullet"/>
        <w:suff w:val="nothing"/>
        <w:lvlText w:val="■"/>
        <w:lvlJc w:val="left"/>
        <w:pPr>
          <w:ind w:left="14040" w:hanging="1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CCF142">
        <w:start w:val="1"/>
        <w:numFmt w:val="bullet"/>
        <w:suff w:val="nothing"/>
        <w:lvlText w:val="■"/>
        <w:lvlJc w:val="left"/>
        <w:pPr>
          <w:ind w:left="14040" w:hanging="1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260A74">
        <w:start w:val="1"/>
        <w:numFmt w:val="bullet"/>
        <w:suff w:val="nothing"/>
        <w:lvlText w:val="■"/>
        <w:lvlJc w:val="left"/>
        <w:pPr>
          <w:ind w:left="14040" w:hanging="1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CEC8E4">
        <w:start w:val="1"/>
        <w:numFmt w:val="bullet"/>
        <w:suff w:val="nothing"/>
        <w:lvlText w:val="■"/>
        <w:lvlJc w:val="left"/>
        <w:pPr>
          <w:ind w:left="14040" w:hanging="1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3279E8">
        <w:start w:val="1"/>
        <w:numFmt w:val="bullet"/>
        <w:suff w:val="nothing"/>
        <w:lvlText w:val="■"/>
        <w:lvlJc w:val="left"/>
        <w:pPr>
          <w:ind w:left="14040" w:hanging="1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9AC516">
        <w:start w:val="1"/>
        <w:numFmt w:val="bullet"/>
        <w:suff w:val="nothing"/>
        <w:lvlText w:val="■"/>
        <w:lvlJc w:val="left"/>
        <w:pPr>
          <w:ind w:left="14040" w:hanging="1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507958">
        <w:start w:val="1"/>
        <w:numFmt w:val="bullet"/>
        <w:suff w:val="nothing"/>
        <w:lvlText w:val="■"/>
        <w:lvlJc w:val="left"/>
        <w:pPr>
          <w:ind w:left="14040" w:hanging="1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4E"/>
    <w:rsid w:val="000707E5"/>
    <w:rsid w:val="001448A7"/>
    <w:rsid w:val="001811AC"/>
    <w:rsid w:val="001B0A2B"/>
    <w:rsid w:val="00207714"/>
    <w:rsid w:val="00213B3D"/>
    <w:rsid w:val="002A4EF6"/>
    <w:rsid w:val="00334DB1"/>
    <w:rsid w:val="003840B0"/>
    <w:rsid w:val="003C4D10"/>
    <w:rsid w:val="00445D4E"/>
    <w:rsid w:val="004F08F2"/>
    <w:rsid w:val="00503280"/>
    <w:rsid w:val="005D4364"/>
    <w:rsid w:val="00717348"/>
    <w:rsid w:val="00756FF5"/>
    <w:rsid w:val="008344BA"/>
    <w:rsid w:val="00856123"/>
    <w:rsid w:val="00996922"/>
    <w:rsid w:val="00A04523"/>
    <w:rsid w:val="00B774F6"/>
    <w:rsid w:val="00C13B11"/>
    <w:rsid w:val="00C468D1"/>
    <w:rsid w:val="00CD3B17"/>
    <w:rsid w:val="00E37B72"/>
    <w:rsid w:val="00E90C00"/>
    <w:rsid w:val="00F0442C"/>
    <w:rsid w:val="00F5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F8876"/>
  <w15:docId w15:val="{F5D0C403-AA8A-CF42-A7DE-2EABDF46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E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widowControl w:val="0"/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b/>
      <w:bCs/>
      <w:outline w:val="0"/>
      <w:color w:val="1155CC"/>
      <w:sz w:val="20"/>
      <w:szCs w:val="20"/>
      <w:u w:val="single" w:color="1155CC"/>
    </w:rPr>
  </w:style>
  <w:style w:type="character" w:customStyle="1" w:styleId="Hyperlink1">
    <w:name w:val="Hyperlink.1"/>
    <w:basedOn w:val="None"/>
    <w:rPr>
      <w:rFonts w:ascii="Arial" w:eastAsia="Arial" w:hAnsi="Arial" w:cs="Arial"/>
      <w:b/>
      <w:bCs/>
      <w:outline w:val="0"/>
      <w:color w:val="1155CC"/>
      <w:sz w:val="20"/>
      <w:szCs w:val="20"/>
      <w:u w:val="single" w:color="1155CC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A">
    <w:name w:val="None A"/>
  </w:style>
  <w:style w:type="character" w:customStyle="1" w:styleId="Hyperlink2">
    <w:name w:val="Hyperlink.2"/>
    <w:basedOn w:val="None"/>
    <w:rPr>
      <w:outline w:val="0"/>
      <w:color w:val="1155CC"/>
      <w:sz w:val="20"/>
      <w:szCs w:val="20"/>
      <w:u w:val="single" w:color="1155CC"/>
      <w:lang w:val="en-US"/>
    </w:rPr>
  </w:style>
  <w:style w:type="character" w:customStyle="1" w:styleId="Hyperlink3">
    <w:name w:val="Hyperlink.3"/>
    <w:basedOn w:val="None"/>
    <w:rPr>
      <w:outline w:val="0"/>
      <w:color w:val="1155CC"/>
      <w:sz w:val="20"/>
      <w:szCs w:val="20"/>
      <w:u w:val="single" w:color="1155CC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52E12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durango" TargetMode="External"/><Relationship Id="rId13" Type="http://schemas.openxmlformats.org/officeDocument/2006/relationships/hyperlink" Target="https://github.com/durango/authorize-net-ci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@danieldurante.com" TargetMode="External"/><Relationship Id="rId12" Type="http://schemas.openxmlformats.org/officeDocument/2006/relationships/hyperlink" Target="https://github.com/sequelize/sequeliz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durango/go-credit-car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ithub.com/durango/inferno/tree/inferno-redu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infernojs/infern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Durante</cp:lastModifiedBy>
  <cp:revision>24</cp:revision>
  <dcterms:created xsi:type="dcterms:W3CDTF">2026-01-09T22:43:00Z</dcterms:created>
  <dcterms:modified xsi:type="dcterms:W3CDTF">2026-01-10T16:33:00Z</dcterms:modified>
</cp:coreProperties>
</file>